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C6" w:rsidRPr="00671DC6" w:rsidRDefault="005548F5" w:rsidP="00671DC6">
      <w:pPr>
        <w:spacing w:before="100" w:beforeAutospacing="1" w:after="100" w:afterAutospacing="1" w:line="240" w:lineRule="auto"/>
        <w:outlineLvl w:val="1"/>
        <w:rPr>
          <w:rFonts w:ascii="Times New Roman" w:eastAsia="Times New Roman" w:hAnsi="Times New Roman" w:cs="Times New Roman"/>
          <w:b/>
          <w:bCs/>
          <w:sz w:val="36"/>
          <w:szCs w:val="36"/>
          <w:lang w:eastAsia="es-ES_tradnl"/>
        </w:rPr>
      </w:pPr>
      <w:hyperlink r:id="rId4" w:tooltip="Link: Tutorial Desmontar Xbox360" w:history="1">
        <w:r w:rsidR="00671DC6" w:rsidRPr="00671DC6">
          <w:rPr>
            <w:rFonts w:ascii="Times New Roman" w:eastAsia="Times New Roman" w:hAnsi="Times New Roman" w:cs="Times New Roman"/>
            <w:b/>
            <w:bCs/>
            <w:color w:val="0000FF"/>
            <w:sz w:val="36"/>
            <w:szCs w:val="36"/>
            <w:u w:val="single"/>
            <w:lang w:eastAsia="es-ES_tradnl"/>
          </w:rPr>
          <w:t>Tutorial Desmontar Xbox360</w:t>
        </w:r>
      </w:hyperlink>
    </w:p>
    <w:p w:rsidR="00671DC6" w:rsidRPr="00671DC6" w:rsidRDefault="00671DC6" w:rsidP="00671DC6">
      <w:pPr>
        <w:spacing w:after="0"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 xml:space="preserve">Publicado por Ton el 29 Ago 2007 11:45 am. En </w:t>
      </w:r>
      <w:hyperlink r:id="rId5" w:tooltip="Ver todas las entradas en Videoconsolas General" w:history="1">
        <w:r w:rsidRPr="00671DC6">
          <w:rPr>
            <w:rFonts w:ascii="Times New Roman" w:eastAsia="Times New Roman" w:hAnsi="Times New Roman" w:cs="Times New Roman"/>
            <w:color w:val="0000FF"/>
            <w:sz w:val="24"/>
            <w:szCs w:val="24"/>
            <w:u w:val="single"/>
            <w:lang w:eastAsia="es-ES_tradnl"/>
          </w:rPr>
          <w:t>Videoconsolas General</w:t>
        </w:r>
      </w:hyperlink>
      <w:r w:rsidRPr="00671DC6">
        <w:rPr>
          <w:rFonts w:ascii="Times New Roman" w:eastAsia="Times New Roman" w:hAnsi="Times New Roman" w:cs="Times New Roman"/>
          <w:sz w:val="24"/>
          <w:szCs w:val="24"/>
          <w:lang w:eastAsia="es-ES_tradnl"/>
        </w:rPr>
        <w:t xml:space="preserve"> , </w:t>
      </w:r>
      <w:hyperlink r:id="rId6" w:tooltip="Ver todas las entradas en Xbox 360" w:history="1">
        <w:r w:rsidRPr="00671DC6">
          <w:rPr>
            <w:rFonts w:ascii="Times New Roman" w:eastAsia="Times New Roman" w:hAnsi="Times New Roman" w:cs="Times New Roman"/>
            <w:color w:val="0000FF"/>
            <w:sz w:val="24"/>
            <w:szCs w:val="24"/>
            <w:u w:val="single"/>
            <w:lang w:eastAsia="es-ES_tradnl"/>
          </w:rPr>
          <w:t>Xbox 360</w:t>
        </w:r>
      </w:hyperlink>
      <w:r w:rsidRPr="00671DC6">
        <w:rPr>
          <w:rFonts w:ascii="Times New Roman" w:eastAsia="Times New Roman" w:hAnsi="Times New Roman" w:cs="Times New Roman"/>
          <w:sz w:val="24"/>
          <w:szCs w:val="24"/>
          <w:lang w:eastAsia="es-ES_tradnl"/>
        </w:rPr>
        <w:t xml:space="preserve"> , </w:t>
      </w:r>
      <w:hyperlink r:id="rId7" w:tooltip="Ver todas las entradas en Tutoriales" w:history="1">
        <w:r w:rsidRPr="00671DC6">
          <w:rPr>
            <w:rFonts w:ascii="Times New Roman" w:eastAsia="Times New Roman" w:hAnsi="Times New Roman" w:cs="Times New Roman"/>
            <w:color w:val="0000FF"/>
            <w:sz w:val="24"/>
            <w:szCs w:val="24"/>
            <w:u w:val="single"/>
            <w:lang w:eastAsia="es-ES_tradnl"/>
          </w:rPr>
          <w:t>Tutoriales</w:t>
        </w:r>
      </w:hyperlink>
      <w:r w:rsidRPr="00671DC6">
        <w:rPr>
          <w:rFonts w:ascii="Times New Roman" w:eastAsia="Times New Roman" w:hAnsi="Times New Roman" w:cs="Times New Roman"/>
          <w:sz w:val="24"/>
          <w:szCs w:val="24"/>
          <w:lang w:eastAsia="es-ES_tradnl"/>
        </w:rPr>
        <w:t xml:space="preserve">. </w:t>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Seguimos con los tutoriales de como desmontar nuestras consolas. Ahora le toca el turno a la consola de</w:t>
      </w:r>
      <w:r w:rsidRPr="00671DC6">
        <w:rPr>
          <w:rFonts w:ascii="Times New Roman" w:eastAsia="Times New Roman" w:hAnsi="Times New Roman" w:cs="Times New Roman"/>
          <w:b/>
          <w:bCs/>
          <w:sz w:val="24"/>
          <w:szCs w:val="24"/>
          <w:lang w:eastAsia="es-ES_tradnl"/>
        </w:rPr>
        <w:t xml:space="preserve"> Microsoft</w:t>
      </w:r>
      <w:r w:rsidRPr="00671DC6">
        <w:rPr>
          <w:rFonts w:ascii="Times New Roman" w:eastAsia="Times New Roman" w:hAnsi="Times New Roman" w:cs="Times New Roman"/>
          <w:sz w:val="24"/>
          <w:szCs w:val="24"/>
          <w:lang w:eastAsia="es-ES_tradnl"/>
        </w:rPr>
        <w:t xml:space="preserve">. Explicaré como </w:t>
      </w:r>
      <w:r w:rsidRPr="00671DC6">
        <w:rPr>
          <w:rFonts w:ascii="Times New Roman" w:eastAsia="Times New Roman" w:hAnsi="Times New Roman" w:cs="Times New Roman"/>
          <w:b/>
          <w:bCs/>
          <w:sz w:val="24"/>
          <w:szCs w:val="24"/>
          <w:lang w:eastAsia="es-ES_tradnl"/>
        </w:rPr>
        <w:t>desmontar</w:t>
      </w:r>
      <w:r w:rsidRPr="00671DC6">
        <w:rPr>
          <w:rFonts w:ascii="Times New Roman" w:eastAsia="Times New Roman" w:hAnsi="Times New Roman" w:cs="Times New Roman"/>
          <w:sz w:val="24"/>
          <w:szCs w:val="24"/>
          <w:lang w:eastAsia="es-ES_tradnl"/>
        </w:rPr>
        <w:t xml:space="preserve"> por completo la </w:t>
      </w:r>
      <w:r w:rsidRPr="00671DC6">
        <w:rPr>
          <w:rFonts w:ascii="Times New Roman" w:eastAsia="Times New Roman" w:hAnsi="Times New Roman" w:cs="Times New Roman"/>
          <w:b/>
          <w:bCs/>
          <w:sz w:val="24"/>
          <w:szCs w:val="24"/>
          <w:lang w:eastAsia="es-ES_tradnl"/>
        </w:rPr>
        <w:t>Xbox360</w:t>
      </w:r>
      <w:r w:rsidRPr="00671DC6">
        <w:rPr>
          <w:rFonts w:ascii="Times New Roman" w:eastAsia="Times New Roman" w:hAnsi="Times New Roman" w:cs="Times New Roman"/>
          <w:sz w:val="24"/>
          <w:szCs w:val="24"/>
          <w:lang w:eastAsia="es-ES_tradnl"/>
        </w:rPr>
        <w:t xml:space="preserve"> ya sea para flashear el lector, instalar un chip, cambiar la carcasa o intentar solucionar las 3 luces rojas, para algunas de estas acciones no son necesarios todos los pasos, no necesitaremos quitar todas las piezas de la consola.</w:t>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El material necesario es un destornillador Torx10, Torx8, destornillador plano pequeño, llave de vaso pequeña y herramienta para abrir la carcasa, que se puede fabricar con una tarrina de CDs. Algunas de estas herramientas sólo las necesitaremos para desmontar por completo la consola, ya iré indicando lo que se necesita en cada paso.</w:t>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Primero hay que quitar el frontal de la consola y la pata de goma indicada en la foto.</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1619250"/>
            <wp:effectExtent l="19050" t="0" r="0" b="0"/>
            <wp:docPr id="1" name="Imagen 1" descr="http://www.planetadejuego.com/img/360/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etadejuego.com/img/360/1.jpg">
                      <a:hlinkClick r:id="rId8"/>
                    </pic:cNvPr>
                    <pic:cNvPicPr>
                      <a:picLocks noChangeAspect="1" noChangeArrowheads="1"/>
                    </pic:cNvPicPr>
                  </pic:nvPicPr>
                  <pic:blipFill>
                    <a:blip r:embed="rId9"/>
                    <a:srcRect/>
                    <a:stretch>
                      <a:fillRect/>
                    </a:stretch>
                  </pic:blipFill>
                  <pic:spPr bwMode="auto">
                    <a:xfrm>
                      <a:off x="0" y="0"/>
                      <a:ext cx="3810000" cy="16192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3152775"/>
            <wp:effectExtent l="19050" t="0" r="0" b="0"/>
            <wp:docPr id="2" name="Imagen 2" descr="http://www.planetadejuego.com/img/360/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lanetadejuego.com/img/360/2.jpg">
                      <a:hlinkClick r:id="rId10"/>
                    </pic:cNvPr>
                    <pic:cNvPicPr>
                      <a:picLocks noChangeAspect="1" noChangeArrowheads="1"/>
                    </pic:cNvPicPr>
                  </pic:nvPicPr>
                  <pic:blipFill>
                    <a:blip r:embed="rId11"/>
                    <a:srcRect/>
                    <a:stretch>
                      <a:fillRect/>
                    </a:stretch>
                  </pic:blipFill>
                  <pic:spPr bwMode="auto">
                    <a:xfrm>
                      <a:off x="0" y="0"/>
                      <a:ext cx="3810000" cy="3152775"/>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3" name="Imagen 3"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lastRenderedPageBreak/>
        <w:t>Ahora con al herramienta que traen las carcasa o que se puede comprar o simplemente con un destornillador plano pequeño quitar las bandejas grises, siguiendo los pasos de las imágenes. Hacerlo con cuidado para no romper ninguna de las pestañas.</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6076950"/>
            <wp:effectExtent l="19050" t="0" r="0" b="0"/>
            <wp:docPr id="4" name="Imagen 4" descr="http://www.planetadejuego.com/img/360/3.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lanetadejuego.com/img/360/3.jpg">
                      <a:hlinkClick r:id="rId13"/>
                    </pic:cNvPr>
                    <pic:cNvPicPr>
                      <a:picLocks noChangeAspect="1" noChangeArrowheads="1"/>
                    </pic:cNvPicPr>
                  </pic:nvPicPr>
                  <pic:blipFill>
                    <a:blip r:embed="rId14"/>
                    <a:srcRect/>
                    <a:stretch>
                      <a:fillRect/>
                    </a:stretch>
                  </pic:blipFill>
                  <pic:spPr bwMode="auto">
                    <a:xfrm>
                      <a:off x="0" y="0"/>
                      <a:ext cx="3810000" cy="60769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3810000"/>
            <wp:effectExtent l="19050" t="0" r="0" b="0"/>
            <wp:docPr id="5" name="Imagen 5" descr="http://www.planetadejuego.com/img/360/4.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lanetadejuego.com/img/360/4.jpg">
                      <a:hlinkClick r:id="rId15"/>
                    </pic:cNvPr>
                    <pic:cNvPicPr>
                      <a:picLocks noChangeAspect="1" noChangeArrowheads="1"/>
                    </pic:cNvPicPr>
                  </pic:nvPicPr>
                  <pic:blipFill>
                    <a:blip r:embed="rId16"/>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3810000"/>
            <wp:effectExtent l="19050" t="0" r="0" b="0"/>
            <wp:docPr id="6" name="Imagen 6" descr="http://www.planetadejuego.com/img/360/5.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lanetadejuego.com/img/360/5.jpg">
                      <a:hlinkClick r:id="rId17"/>
                    </pic:cNvPr>
                    <pic:cNvPicPr>
                      <a:picLocks noChangeAspect="1" noChangeArrowheads="1"/>
                    </pic:cNvPicPr>
                  </pic:nvPicPr>
                  <pic:blipFill>
                    <a:blip r:embed="rId18"/>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2476500"/>
            <wp:effectExtent l="19050" t="0" r="0" b="0"/>
            <wp:docPr id="7" name="Imagen 7" descr="http://www.planetadejuego.com/img/360/6.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lanetadejuego.com/img/360/6.jpg">
                      <a:hlinkClick r:id="rId19"/>
                    </pic:cNvPr>
                    <pic:cNvPicPr>
                      <a:picLocks noChangeAspect="1" noChangeArrowheads="1"/>
                    </pic:cNvPicPr>
                  </pic:nvPicPr>
                  <pic:blipFill>
                    <a:blip r:embed="rId20"/>
                    <a:srcRect/>
                    <a:stretch>
                      <a:fillRect/>
                    </a:stretch>
                  </pic:blipFill>
                  <pic:spPr bwMode="auto">
                    <a:xfrm>
                      <a:off x="0" y="0"/>
                      <a:ext cx="3810000" cy="2476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8" name="Imagen 8"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Ahora viene quitar la pegatina de garantía de Microsoft, hay métodos para despegarla con cuidado y reutilizarla, sino simplemete tirar y adiós garantía.</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581275"/>
            <wp:effectExtent l="19050" t="0" r="0" b="0"/>
            <wp:docPr id="9" name="Imagen 9" descr="http://www.planetadejuego.com/img/360/7.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lanetadejuego.com/img/360/7.jpg">
                      <a:hlinkClick r:id="rId21"/>
                    </pic:cNvPr>
                    <pic:cNvPicPr>
                      <a:picLocks noChangeAspect="1" noChangeArrowheads="1"/>
                    </pic:cNvPicPr>
                  </pic:nvPicPr>
                  <pic:blipFill>
                    <a:blip r:embed="rId22"/>
                    <a:srcRect/>
                    <a:stretch>
                      <a:fillRect/>
                    </a:stretch>
                  </pic:blipFill>
                  <pic:spPr bwMode="auto">
                    <a:xfrm>
                      <a:off x="0" y="0"/>
                      <a:ext cx="3810000" cy="2581275"/>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10" name="Imagen 10"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Soltamos las pestañas del frontal sin separar demasiado ambas carcasas (no como en la foto). Para soltarlas usar el destornillador plano pequeño haciendo un poco de palanca.</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3648075"/>
            <wp:effectExtent l="19050" t="0" r="0" b="0"/>
            <wp:docPr id="11" name="Imagen 11" descr="http://www.planetadejuego.com/img/360/8.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lanetadejuego.com/img/360/8.jpg">
                      <a:hlinkClick r:id="rId23"/>
                    </pic:cNvPr>
                    <pic:cNvPicPr>
                      <a:picLocks noChangeAspect="1" noChangeArrowheads="1"/>
                    </pic:cNvPicPr>
                  </pic:nvPicPr>
                  <pic:blipFill>
                    <a:blip r:embed="rId24"/>
                    <a:srcRect/>
                    <a:stretch>
                      <a:fillRect/>
                    </a:stretch>
                  </pic:blipFill>
                  <pic:spPr bwMode="auto">
                    <a:xfrm>
                      <a:off x="0" y="0"/>
                      <a:ext cx="3810000" cy="3648075"/>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12" name="Imagen 12"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Ahora hay que separar el otro lado de la carcasa, sino se dispone de la herramienta se puede hacer una casera, con una tarrina de CDs como véis en la foto. Pulsando en las marcas se oirá un click y ya se separará la carcasa.</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3810000" cy="2857500"/>
            <wp:effectExtent l="19050" t="0" r="0" b="0"/>
            <wp:docPr id="13" name="Imagen 13" descr="http://www.planetadejuego.com/img/360/tarrin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planetadejuego.com/img/360/tarrina_1.jpg"/>
                    <pic:cNvPicPr>
                      <a:picLocks noChangeAspect="1" noChangeArrowheads="1"/>
                    </pic:cNvPicPr>
                  </pic:nvPicPr>
                  <pic:blipFill>
                    <a:blip r:embed="rId25"/>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3543300"/>
            <wp:effectExtent l="19050" t="0" r="0" b="0"/>
            <wp:docPr id="14" name="Imagen 14" descr="http://www.planetadejuego.com/img/360/9.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planetadejuego.com/img/360/9.jpg">
                      <a:hlinkClick r:id="rId26"/>
                    </pic:cNvPr>
                    <pic:cNvPicPr>
                      <a:picLocks noChangeAspect="1" noChangeArrowheads="1"/>
                    </pic:cNvPicPr>
                  </pic:nvPicPr>
                  <pic:blipFill>
                    <a:blip r:embed="rId27"/>
                    <a:srcRect/>
                    <a:stretch>
                      <a:fillRect/>
                    </a:stretch>
                  </pic:blipFill>
                  <pic:spPr bwMode="auto">
                    <a:xfrm>
                      <a:off x="0" y="0"/>
                      <a:ext cx="3810000" cy="35433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238375"/>
            <wp:effectExtent l="19050" t="0" r="0" b="0"/>
            <wp:docPr id="15" name="Imagen 15" descr="http://www.planetadejuego.com/img/360/10.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lanetadejuego.com/img/360/10.jpg">
                      <a:hlinkClick r:id="rId28"/>
                    </pic:cNvPr>
                    <pic:cNvPicPr>
                      <a:picLocks noChangeAspect="1" noChangeArrowheads="1"/>
                    </pic:cNvPicPr>
                  </pic:nvPicPr>
                  <pic:blipFill>
                    <a:blip r:embed="rId29"/>
                    <a:srcRect/>
                    <a:stretch>
                      <a:fillRect/>
                    </a:stretch>
                  </pic:blipFill>
                  <pic:spPr bwMode="auto">
                    <a:xfrm>
                      <a:off x="0" y="0"/>
                      <a:ext cx="3810000" cy="2238375"/>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16" name="Imagen 16"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Quitar el boton de la bandeja . Ahora mirar el lado dónde quitamos la carcasa y vemos muchos tornillos. Si solo deseamos quitar la carcasa para cambiarla por otra o acceder al lector o ventiladores sólo quitamos los 6 tornillos señalados con la flecha roja, con un destornillador Torx10. Si queremos quitar la placa de la carcasa metálica (solución 3 luces rojas) quitar todos los tornillos, los marcasdos en amarillo son con el Torx8 o 9 como mucho, son más pequeños.</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3086100"/>
            <wp:effectExtent l="19050" t="0" r="0" b="0"/>
            <wp:docPr id="17" name="Imagen 17" descr="http://www.planetadejuego.com/img/360/11.jp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planetadejuego.com/img/360/11.jpg">
                      <a:hlinkClick r:id="rId30"/>
                    </pic:cNvPr>
                    <pic:cNvPicPr>
                      <a:picLocks noChangeAspect="1" noChangeArrowheads="1"/>
                    </pic:cNvPicPr>
                  </pic:nvPicPr>
                  <pic:blipFill>
                    <a:blip r:embed="rId31"/>
                    <a:srcRect/>
                    <a:stretch>
                      <a:fillRect/>
                    </a:stretch>
                  </pic:blipFill>
                  <pic:spPr bwMode="auto">
                    <a:xfrm>
                      <a:off x="0" y="0"/>
                      <a:ext cx="3810000" cy="30861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857500"/>
            <wp:effectExtent l="19050" t="0" r="0" b="0"/>
            <wp:docPr id="18" name="Imagen 18" descr="http://www.planetadejuego.com/img/360/12.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planetadejuego.com/img/360/12.jpg">
                      <a:hlinkClick r:id="rId32"/>
                    </pic:cNvPr>
                    <pic:cNvPicPr>
                      <a:picLocks noChangeAspect="1" noChangeArrowheads="1"/>
                    </pic:cNvPicPr>
                  </pic:nvPicPr>
                  <pic:blipFill>
                    <a:blip r:embed="rId33"/>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076450"/>
            <wp:effectExtent l="19050" t="0" r="0" b="0"/>
            <wp:docPr id="19" name="Imagen 19" descr="http://www.planetadejuego.com/img/360/13.jp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planetadejuego.com/img/360/13.jpg">
                      <a:hlinkClick r:id="rId34"/>
                    </pic:cNvPr>
                    <pic:cNvPicPr>
                      <a:picLocks noChangeAspect="1" noChangeArrowheads="1"/>
                    </pic:cNvPicPr>
                  </pic:nvPicPr>
                  <pic:blipFill>
                    <a:blip r:embed="rId35"/>
                    <a:srcRect/>
                    <a:stretch>
                      <a:fillRect/>
                    </a:stretch>
                  </pic:blipFill>
                  <pic:spPr bwMode="auto">
                    <a:xfrm>
                      <a:off x="0" y="0"/>
                      <a:ext cx="3810000" cy="20764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20" name="Imagen 20"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Despues de quitar los tornillos ya podemos quitar la otra parte de la carcasa quedando el interior al descubierto.</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2533650"/>
            <wp:effectExtent l="19050" t="0" r="0" b="0"/>
            <wp:docPr id="21" name="Imagen 21" descr="http://www.planetadejuego.com/img/360/14.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planetadejuego.com/img/360/14.jpg">
                      <a:hlinkClick r:id="rId36"/>
                    </pic:cNvPr>
                    <pic:cNvPicPr>
                      <a:picLocks noChangeAspect="1" noChangeArrowheads="1"/>
                    </pic:cNvPicPr>
                  </pic:nvPicPr>
                  <pic:blipFill>
                    <a:blip r:embed="rId37"/>
                    <a:srcRect/>
                    <a:stretch>
                      <a:fillRect/>
                    </a:stretch>
                  </pic:blipFill>
                  <pic:spPr bwMode="auto">
                    <a:xfrm>
                      <a:off x="0" y="0"/>
                      <a:ext cx="3810000" cy="25336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22" name="Imagen 22"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Para quitar el lector desconectar el cable Sata y el de corriente del lector</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857500"/>
            <wp:effectExtent l="19050" t="0" r="0" b="0"/>
            <wp:docPr id="23" name="Imagen 23" descr="http://www.planetadejuego.com/img/360/15.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planetadejuego.com/img/360/15.jpg">
                      <a:hlinkClick r:id="rId38"/>
                    </pic:cNvPr>
                    <pic:cNvPicPr>
                      <a:picLocks noChangeAspect="1" noChangeArrowheads="1"/>
                    </pic:cNvPicPr>
                  </pic:nvPicPr>
                  <pic:blipFill>
                    <a:blip r:embed="rId39"/>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24" name="Imagen 24"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Ahora podemos quitar el conducto de aire, encajado con una pestaña en la zona del ventilador</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2857500"/>
            <wp:effectExtent l="19050" t="0" r="0" b="0"/>
            <wp:docPr id="25" name="Imagen 25" descr="http://www.planetadejuego.com/img/360/16.jp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planetadejuego.com/img/360/16.jpg">
                      <a:hlinkClick r:id="rId40"/>
                    </pic:cNvPr>
                    <pic:cNvPicPr>
                      <a:picLocks noChangeAspect="1" noChangeArrowheads="1"/>
                    </pic:cNvPicPr>
                  </pic:nvPicPr>
                  <pic:blipFill>
                    <a:blip r:embed="rId41"/>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26" name="Imagen 26"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Para el ventilador desenchufar, desencajar de la chapa metálica en al parte superior y tirar con cuidado</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857500"/>
            <wp:effectExtent l="19050" t="0" r="0" b="0"/>
            <wp:docPr id="27" name="Imagen 27" descr="http://www.planetadejuego.com/img/360/17.jp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planetadejuego.com/img/360/17.jpg">
                      <a:hlinkClick r:id="rId42"/>
                    </pic:cNvPr>
                    <pic:cNvPicPr>
                      <a:picLocks noChangeAspect="1" noChangeArrowheads="1"/>
                    </pic:cNvPicPr>
                  </pic:nvPicPr>
                  <pic:blipFill>
                    <a:blip r:embed="rId43"/>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28" name="Imagen 28"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Para quitar la placa tendremos que seguir desmontando. Quitar el plástico del botón de encendido, desenroscar los 3 tornillos con el Torx8, quitar la placa del encendido tirando con cuidado para desengancharla de la placa de la consola.</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2857500"/>
            <wp:effectExtent l="19050" t="0" r="0" b="0"/>
            <wp:docPr id="29" name="Imagen 29" descr="http://www.planetadejuego.com/img/360/18.jpg">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planetadejuego.com/img/360/18.jpg">
                      <a:hlinkClick r:id="rId44"/>
                    </pic:cNvPr>
                    <pic:cNvPicPr>
                      <a:picLocks noChangeAspect="1" noChangeArrowheads="1"/>
                    </pic:cNvPicPr>
                  </pic:nvPicPr>
                  <pic:blipFill>
                    <a:blip r:embed="rId45"/>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857500"/>
            <wp:effectExtent l="19050" t="0" r="0" b="0"/>
            <wp:docPr id="30" name="Imagen 30" descr="http://www.planetadejuego.com/img/360/19.jp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planetadejuego.com/img/360/19.jpg">
                      <a:hlinkClick r:id="rId46"/>
                    </pic:cNvPr>
                    <pic:cNvPicPr>
                      <a:picLocks noChangeAspect="1" noChangeArrowheads="1"/>
                    </pic:cNvPicPr>
                  </pic:nvPicPr>
                  <pic:blipFill>
                    <a:blip r:embed="rId47"/>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31" name="Imagen 31"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Ahora podemos sacar la placa de la carcasa metálica, sólo queda quitar los disipadores</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2857500"/>
            <wp:effectExtent l="19050" t="0" r="0" b="0"/>
            <wp:docPr id="32" name="Imagen 32" descr="http://www.planetadejuego.com/img/360/20.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planetadejuego.com/img/360/20.jpg">
                      <a:hlinkClick r:id="rId48"/>
                    </pic:cNvPr>
                    <pic:cNvPicPr>
                      <a:picLocks noChangeAspect="1" noChangeArrowheads="1"/>
                    </pic:cNvPicPr>
                  </pic:nvPicPr>
                  <pic:blipFill>
                    <a:blip r:embed="rId49"/>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33" name="Imagen 33"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Para quitar las pinzas que sujetan los disipadores hacer palanca con mucho cuidado y sin tocar la placa con el destornillador plano</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381250"/>
            <wp:effectExtent l="19050" t="0" r="0" b="0"/>
            <wp:docPr id="34" name="Imagen 34" descr="http://www.planetadejuego.com/img/360/x0.jpg">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planetadejuego.com/img/360/x0.jpg">
                      <a:hlinkClick r:id="rId50"/>
                    </pic:cNvPr>
                    <pic:cNvPicPr>
                      <a:picLocks noChangeAspect="1" noChangeArrowheads="1"/>
                    </pic:cNvPicPr>
                  </pic:nvPicPr>
                  <pic:blipFill>
                    <a:blip r:embed="rId51"/>
                    <a:srcRect/>
                    <a:stretch>
                      <a:fillRect/>
                    </a:stretch>
                  </pic:blipFill>
                  <pic:spPr bwMode="auto">
                    <a:xfrm>
                      <a:off x="0" y="0"/>
                      <a:ext cx="3810000" cy="23812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35" name="Imagen 35"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t>Por último para quitar los soportes de las pinzas en los disipadores usar una llave de vaso hexagonal pequeña o una llave fija pequeña y ya estará todo listo.</w:t>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lastRenderedPageBreak/>
        <w:drawing>
          <wp:inline distT="0" distB="0" distL="0" distR="0">
            <wp:extent cx="3810000" cy="2876550"/>
            <wp:effectExtent l="19050" t="0" r="0" b="0"/>
            <wp:docPr id="36" name="Imagen 36" descr="http://www.planetadejuego.com/img/360/x1.jpg">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planetadejuego.com/img/360/x1.jpg">
                      <a:hlinkClick r:id="rId52"/>
                    </pic:cNvPr>
                    <pic:cNvPicPr>
                      <a:picLocks noChangeAspect="1" noChangeArrowheads="1"/>
                    </pic:cNvPicPr>
                  </pic:nvPicPr>
                  <pic:blipFill>
                    <a:blip r:embed="rId53"/>
                    <a:srcRect/>
                    <a:stretch>
                      <a:fillRect/>
                    </a:stretch>
                  </pic:blipFill>
                  <pic:spPr bwMode="auto">
                    <a:xfrm>
                      <a:off x="0" y="0"/>
                      <a:ext cx="3810000" cy="28765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876550"/>
            <wp:effectExtent l="19050" t="0" r="0" b="0"/>
            <wp:docPr id="37" name="Imagen 37" descr="http://www.planetadejuego.com/img/360/x2.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planetadejuego.com/img/360/x2.jpg">
                      <a:hlinkClick r:id="rId54"/>
                    </pic:cNvPr>
                    <pic:cNvPicPr>
                      <a:picLocks noChangeAspect="1" noChangeArrowheads="1"/>
                    </pic:cNvPicPr>
                  </pic:nvPicPr>
                  <pic:blipFill>
                    <a:blip r:embed="rId55"/>
                    <a:srcRect/>
                    <a:stretch>
                      <a:fillRect/>
                    </a:stretch>
                  </pic:blipFill>
                  <pic:spPr bwMode="auto">
                    <a:xfrm>
                      <a:off x="0" y="0"/>
                      <a:ext cx="3810000" cy="28765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color w:val="0000FF"/>
          <w:sz w:val="24"/>
          <w:szCs w:val="24"/>
          <w:lang w:eastAsia="es-ES_tradnl"/>
        </w:rPr>
        <w:drawing>
          <wp:inline distT="0" distB="0" distL="0" distR="0">
            <wp:extent cx="3810000" cy="2876550"/>
            <wp:effectExtent l="19050" t="0" r="0" b="0"/>
            <wp:docPr id="38" name="Imagen 38" descr="http://www.planetadejuego.com/img/360/x3.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planetadejuego.com/img/360/x3.jpg">
                      <a:hlinkClick r:id="rId56"/>
                    </pic:cNvPr>
                    <pic:cNvPicPr>
                      <a:picLocks noChangeAspect="1" noChangeArrowheads="1"/>
                    </pic:cNvPicPr>
                  </pic:nvPicPr>
                  <pic:blipFill>
                    <a:blip r:embed="rId57"/>
                    <a:srcRect/>
                    <a:stretch>
                      <a:fillRect/>
                    </a:stretch>
                  </pic:blipFill>
                  <pic:spPr bwMode="auto">
                    <a:xfrm>
                      <a:off x="0" y="0"/>
                      <a:ext cx="3810000" cy="2876550"/>
                    </a:xfrm>
                    <a:prstGeom prst="rect">
                      <a:avLst/>
                    </a:prstGeom>
                    <a:noFill/>
                    <a:ln w="9525">
                      <a:noFill/>
                      <a:miter lim="800000"/>
                      <a:headEnd/>
                      <a:tailEnd/>
                    </a:ln>
                  </pic:spPr>
                </pic:pic>
              </a:graphicData>
            </a:graphic>
          </wp:inline>
        </w:drawing>
      </w:r>
    </w:p>
    <w:p w:rsidR="00671DC6" w:rsidRPr="00671DC6" w:rsidRDefault="00671DC6" w:rsidP="00671DC6">
      <w:pPr>
        <w:spacing w:after="0" w:line="240" w:lineRule="auto"/>
        <w:jc w:val="center"/>
        <w:rPr>
          <w:rFonts w:ascii="Times New Roman" w:eastAsia="Times New Roman" w:hAnsi="Times New Roman" w:cs="Times New Roman"/>
          <w:sz w:val="24"/>
          <w:szCs w:val="24"/>
          <w:lang w:eastAsia="es-ES_tradnl"/>
        </w:rPr>
      </w:pPr>
      <w:r>
        <w:rPr>
          <w:rFonts w:ascii="Times New Roman" w:eastAsia="Times New Roman" w:hAnsi="Times New Roman" w:cs="Times New Roman"/>
          <w:noProof/>
          <w:sz w:val="24"/>
          <w:szCs w:val="24"/>
          <w:lang w:eastAsia="es-ES_tradnl"/>
        </w:rPr>
        <w:drawing>
          <wp:inline distT="0" distB="0" distL="0" distR="0">
            <wp:extent cx="95250" cy="133350"/>
            <wp:effectExtent l="19050" t="0" r="0" b="0"/>
            <wp:docPr id="39" name="Imagen 39" descr="http://www.planetadejuego.com/img/espa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planetadejuego.com/img/espacio.jpg"/>
                    <pic:cNvPicPr>
                      <a:picLocks noChangeAspect="1" noChangeArrowheads="1"/>
                    </pic:cNvPicPr>
                  </pic:nvPicPr>
                  <pic:blipFill>
                    <a:blip r:embed="rId12"/>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671DC6" w:rsidRPr="00671DC6" w:rsidRDefault="00671DC6" w:rsidP="00671DC6">
      <w:pPr>
        <w:spacing w:before="100" w:beforeAutospacing="1" w:after="100" w:afterAutospacing="1" w:line="240" w:lineRule="auto"/>
        <w:rPr>
          <w:rFonts w:ascii="Times New Roman" w:eastAsia="Times New Roman" w:hAnsi="Times New Roman" w:cs="Times New Roman"/>
          <w:sz w:val="24"/>
          <w:szCs w:val="24"/>
          <w:lang w:eastAsia="es-ES_tradnl"/>
        </w:rPr>
      </w:pPr>
      <w:r w:rsidRPr="00671DC6">
        <w:rPr>
          <w:rFonts w:ascii="Times New Roman" w:eastAsia="Times New Roman" w:hAnsi="Times New Roman" w:cs="Times New Roman"/>
          <w:sz w:val="24"/>
          <w:szCs w:val="24"/>
          <w:lang w:eastAsia="es-ES_tradnl"/>
        </w:rPr>
        <w:lastRenderedPageBreak/>
        <w:t xml:space="preserve">Ya véis que desmontarla completamente da bastante trabajo, pero para los que quieran intentar arreglar las luces rojas tendran que hacerlo, para cambiar la carcasa, ventiladores o flashear el lector son menos pasos y tornillos que hay que quitar. </w:t>
      </w:r>
    </w:p>
    <w:p w:rsidR="00E61CFC" w:rsidRDefault="00E61CFC" w:rsidP="00E61CFC">
      <w:pPr>
        <w:pStyle w:val="Ttulo2"/>
      </w:pPr>
      <w:hyperlink r:id="rId58" w:tooltip="Link: Consiguen desbanear una Xbox360" w:history="1">
        <w:r>
          <w:rPr>
            <w:rStyle w:val="Hipervnculo"/>
          </w:rPr>
          <w:t>Consiguen desbanear una Xbox360</w:t>
        </w:r>
      </w:hyperlink>
    </w:p>
    <w:p w:rsidR="00E61CFC" w:rsidRDefault="00E61CFC" w:rsidP="00E61CFC">
      <w:r>
        <w:t xml:space="preserve">Publicado por Vulcancinho el 23 Nov 2007 9:55 am. En </w:t>
      </w:r>
      <w:hyperlink r:id="rId59" w:tooltip="Ver todas las entradas en Videoconsolas General" w:history="1">
        <w:r>
          <w:rPr>
            <w:rStyle w:val="Hipervnculo"/>
          </w:rPr>
          <w:t>Videoconsolas General</w:t>
        </w:r>
      </w:hyperlink>
      <w:r>
        <w:t xml:space="preserve"> , </w:t>
      </w:r>
      <w:hyperlink r:id="rId60" w:tooltip="Ver todas las entradas en Xbox 360" w:history="1">
        <w:r>
          <w:rPr>
            <w:rStyle w:val="Hipervnculo"/>
          </w:rPr>
          <w:t>Xbox 360</w:t>
        </w:r>
      </w:hyperlink>
      <w:r>
        <w:t xml:space="preserve"> , </w:t>
      </w:r>
      <w:hyperlink r:id="rId61" w:tooltip="Ver todas las entradas en Scene" w:history="1">
        <w:r>
          <w:rPr>
            <w:rStyle w:val="Hipervnculo"/>
          </w:rPr>
          <w:t>Scene</w:t>
        </w:r>
      </w:hyperlink>
      <w:r>
        <w:t xml:space="preserve"> , </w:t>
      </w:r>
      <w:hyperlink r:id="rId62" w:tooltip="Ver todas las entradas en Tecnología" w:history="1">
        <w:r>
          <w:rPr>
            <w:rStyle w:val="Hipervnculo"/>
          </w:rPr>
          <w:t>Tecnología</w:t>
        </w:r>
      </w:hyperlink>
      <w:r>
        <w:t xml:space="preserve">. </w:t>
      </w:r>
    </w:p>
    <w:p w:rsidR="00E61CFC" w:rsidRDefault="00E61CFC" w:rsidP="00E61CFC">
      <w:pPr>
        <w:pStyle w:val="NormalWeb"/>
      </w:pPr>
      <w:r>
        <w:t xml:space="preserve">Primer paso hacia el desbaneo de las </w:t>
      </w:r>
      <w:r>
        <w:rPr>
          <w:rStyle w:val="Textoennegrita"/>
        </w:rPr>
        <w:t>Xbox360</w:t>
      </w:r>
      <w:r>
        <w:t xml:space="preserve">, consiguen desbanear una </w:t>
      </w:r>
      <w:r>
        <w:rPr>
          <w:rStyle w:val="Textoennegrita"/>
        </w:rPr>
        <w:t>360</w:t>
      </w:r>
      <w:r>
        <w:t xml:space="preserve"> con el chip </w:t>
      </w:r>
      <w:r>
        <w:rPr>
          <w:rStyle w:val="Textoennegrita"/>
        </w:rPr>
        <w:t>infectus</w:t>
      </w:r>
      <w:r>
        <w:t xml:space="preserve"> haciendo el progreso de </w:t>
      </w:r>
      <w:r>
        <w:rPr>
          <w:rStyle w:val="Textoennegrita"/>
        </w:rPr>
        <w:t>downgrade</w:t>
      </w:r>
      <w:r>
        <w:t xml:space="preserve"> y cambiando el</w:t>
      </w:r>
      <w:r>
        <w:rPr>
          <w:rStyle w:val="Textoennegrita"/>
        </w:rPr>
        <w:t xml:space="preserve"> keyvault</w:t>
      </w:r>
      <w:r>
        <w:t xml:space="preserve"> de la consola baneada por el </w:t>
      </w:r>
      <w:r>
        <w:rPr>
          <w:rStyle w:val="Textoennegrita"/>
        </w:rPr>
        <w:t xml:space="preserve">keyvault </w:t>
      </w:r>
      <w:r>
        <w:t>de una consola sin banear. La pega es que la desbaneada estaría baneada y viceversa, al menos ya se sabe que hay que cambiar para desbanearla, solo toca esperar a que saquen algún programa para poder desbanear sin necesidad de banear otra.</w:t>
      </w:r>
    </w:p>
    <w:p w:rsidR="00F3756F" w:rsidRDefault="00F3756F"/>
    <w:sectPr w:rsidR="00F3756F" w:rsidSect="00F3756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71DC6"/>
    <w:rsid w:val="005548F5"/>
    <w:rsid w:val="00671DC6"/>
    <w:rsid w:val="00E61CFC"/>
    <w:rsid w:val="00F3756F"/>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56F"/>
  </w:style>
  <w:style w:type="paragraph" w:styleId="Ttulo2">
    <w:name w:val="heading 2"/>
    <w:basedOn w:val="Normal"/>
    <w:link w:val="Ttulo2Car"/>
    <w:uiPriority w:val="9"/>
    <w:qFormat/>
    <w:rsid w:val="00671DC6"/>
    <w:pPr>
      <w:spacing w:before="100" w:beforeAutospacing="1" w:after="100" w:afterAutospacing="1" w:line="240" w:lineRule="auto"/>
      <w:outlineLvl w:val="1"/>
    </w:pPr>
    <w:rPr>
      <w:rFonts w:ascii="Times New Roman" w:eastAsia="Times New Roman" w:hAnsi="Times New Roman" w:cs="Times New Roman"/>
      <w:b/>
      <w:bCs/>
      <w:sz w:val="36"/>
      <w:szCs w:val="36"/>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671DC6"/>
    <w:rPr>
      <w:rFonts w:ascii="Times New Roman" w:eastAsia="Times New Roman" w:hAnsi="Times New Roman" w:cs="Times New Roman"/>
      <w:b/>
      <w:bCs/>
      <w:sz w:val="36"/>
      <w:szCs w:val="36"/>
      <w:lang w:eastAsia="es-ES_tradnl"/>
    </w:rPr>
  </w:style>
  <w:style w:type="character" w:styleId="Hipervnculo">
    <w:name w:val="Hyperlink"/>
    <w:basedOn w:val="Fuentedeprrafopredeter"/>
    <w:uiPriority w:val="99"/>
    <w:semiHidden/>
    <w:unhideWhenUsed/>
    <w:rsid w:val="00671DC6"/>
    <w:rPr>
      <w:color w:val="0000FF"/>
      <w:u w:val="single"/>
    </w:rPr>
  </w:style>
  <w:style w:type="paragraph" w:styleId="NormalWeb">
    <w:name w:val="Normal (Web)"/>
    <w:basedOn w:val="Normal"/>
    <w:uiPriority w:val="99"/>
    <w:semiHidden/>
    <w:unhideWhenUsed/>
    <w:rsid w:val="00671DC6"/>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styleId="Textoennegrita">
    <w:name w:val="Strong"/>
    <w:basedOn w:val="Fuentedeprrafopredeter"/>
    <w:uiPriority w:val="22"/>
    <w:qFormat/>
    <w:rsid w:val="00671DC6"/>
    <w:rPr>
      <w:b/>
      <w:bCs/>
    </w:rPr>
  </w:style>
  <w:style w:type="paragraph" w:styleId="Textodeglobo">
    <w:name w:val="Balloon Text"/>
    <w:basedOn w:val="Normal"/>
    <w:link w:val="TextodegloboCar"/>
    <w:uiPriority w:val="99"/>
    <w:semiHidden/>
    <w:unhideWhenUsed/>
    <w:rsid w:val="00671DC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71D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1009083">
      <w:bodyDiv w:val="1"/>
      <w:marLeft w:val="0"/>
      <w:marRight w:val="0"/>
      <w:marTop w:val="0"/>
      <w:marBottom w:val="0"/>
      <w:divBdr>
        <w:top w:val="none" w:sz="0" w:space="0" w:color="auto"/>
        <w:left w:val="none" w:sz="0" w:space="0" w:color="auto"/>
        <w:bottom w:val="none" w:sz="0" w:space="0" w:color="auto"/>
        <w:right w:val="none" w:sz="0" w:space="0" w:color="auto"/>
      </w:divBdr>
      <w:divsChild>
        <w:div w:id="873349587">
          <w:marLeft w:val="0"/>
          <w:marRight w:val="0"/>
          <w:marTop w:val="0"/>
          <w:marBottom w:val="0"/>
          <w:divBdr>
            <w:top w:val="none" w:sz="0" w:space="0" w:color="auto"/>
            <w:left w:val="none" w:sz="0" w:space="0" w:color="auto"/>
            <w:bottom w:val="none" w:sz="0" w:space="0" w:color="auto"/>
            <w:right w:val="none" w:sz="0" w:space="0" w:color="auto"/>
          </w:divBdr>
          <w:divsChild>
            <w:div w:id="1453086901">
              <w:marLeft w:val="0"/>
              <w:marRight w:val="0"/>
              <w:marTop w:val="0"/>
              <w:marBottom w:val="0"/>
              <w:divBdr>
                <w:top w:val="none" w:sz="0" w:space="0" w:color="auto"/>
                <w:left w:val="none" w:sz="0" w:space="0" w:color="auto"/>
                <w:bottom w:val="none" w:sz="0" w:space="0" w:color="auto"/>
                <w:right w:val="none" w:sz="0" w:space="0" w:color="auto"/>
              </w:divBdr>
            </w:div>
          </w:divsChild>
        </w:div>
        <w:div w:id="1241450025">
          <w:marLeft w:val="0"/>
          <w:marRight w:val="0"/>
          <w:marTop w:val="0"/>
          <w:marBottom w:val="0"/>
          <w:divBdr>
            <w:top w:val="none" w:sz="0" w:space="0" w:color="auto"/>
            <w:left w:val="none" w:sz="0" w:space="0" w:color="auto"/>
            <w:bottom w:val="none" w:sz="0" w:space="0" w:color="auto"/>
            <w:right w:val="none" w:sz="0" w:space="0" w:color="auto"/>
          </w:divBdr>
        </w:div>
      </w:divsChild>
    </w:div>
    <w:div w:id="1554585391">
      <w:bodyDiv w:val="1"/>
      <w:marLeft w:val="0"/>
      <w:marRight w:val="0"/>
      <w:marTop w:val="0"/>
      <w:marBottom w:val="0"/>
      <w:divBdr>
        <w:top w:val="none" w:sz="0" w:space="0" w:color="auto"/>
        <w:left w:val="none" w:sz="0" w:space="0" w:color="auto"/>
        <w:bottom w:val="none" w:sz="0" w:space="0" w:color="auto"/>
        <w:right w:val="none" w:sz="0" w:space="0" w:color="auto"/>
      </w:divBdr>
      <w:divsChild>
        <w:div w:id="1846170118">
          <w:marLeft w:val="0"/>
          <w:marRight w:val="0"/>
          <w:marTop w:val="0"/>
          <w:marBottom w:val="0"/>
          <w:divBdr>
            <w:top w:val="none" w:sz="0" w:space="0" w:color="auto"/>
            <w:left w:val="none" w:sz="0" w:space="0" w:color="auto"/>
            <w:bottom w:val="none" w:sz="0" w:space="0" w:color="auto"/>
            <w:right w:val="none" w:sz="0" w:space="0" w:color="auto"/>
          </w:divBdr>
          <w:divsChild>
            <w:div w:id="1668828822">
              <w:marLeft w:val="0"/>
              <w:marRight w:val="0"/>
              <w:marTop w:val="0"/>
              <w:marBottom w:val="0"/>
              <w:divBdr>
                <w:top w:val="none" w:sz="0" w:space="0" w:color="auto"/>
                <w:left w:val="none" w:sz="0" w:space="0" w:color="auto"/>
                <w:bottom w:val="none" w:sz="0" w:space="0" w:color="auto"/>
                <w:right w:val="none" w:sz="0" w:space="0" w:color="auto"/>
              </w:divBdr>
            </w:div>
          </w:divsChild>
        </w:div>
        <w:div w:id="1109083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etadejuego.com/img/360/open.3.jpg" TargetMode="External"/><Relationship Id="rId18" Type="http://schemas.openxmlformats.org/officeDocument/2006/relationships/image" Target="media/image6.jpeg"/><Relationship Id="rId26" Type="http://schemas.openxmlformats.org/officeDocument/2006/relationships/hyperlink" Target="http://www.planetadejuego.com/img/360/open.9.jpg" TargetMode="External"/><Relationship Id="rId39" Type="http://schemas.openxmlformats.org/officeDocument/2006/relationships/image" Target="media/image17.jpeg"/><Relationship Id="rId21" Type="http://schemas.openxmlformats.org/officeDocument/2006/relationships/hyperlink" Target="http://www.planetadejuego.com/img/360/open.7.jpg" TargetMode="External"/><Relationship Id="rId34" Type="http://schemas.openxmlformats.org/officeDocument/2006/relationships/hyperlink" Target="http://www.planetadejuego.com/img/360/open.13.jpg" TargetMode="External"/><Relationship Id="rId42" Type="http://schemas.openxmlformats.org/officeDocument/2006/relationships/hyperlink" Target="http://www.planetadejuego.com/img/360/open.17.jpg" TargetMode="External"/><Relationship Id="rId47" Type="http://schemas.openxmlformats.org/officeDocument/2006/relationships/image" Target="media/image21.jpeg"/><Relationship Id="rId50" Type="http://schemas.openxmlformats.org/officeDocument/2006/relationships/hyperlink" Target="http://www.planetadejuego.com/img/360/xclamp-000.jpg" TargetMode="External"/><Relationship Id="rId55" Type="http://schemas.openxmlformats.org/officeDocument/2006/relationships/image" Target="media/image25.jpeg"/><Relationship Id="rId63" Type="http://schemas.openxmlformats.org/officeDocument/2006/relationships/fontTable" Target="fontTable.xml"/><Relationship Id="rId7" Type="http://schemas.openxmlformats.org/officeDocument/2006/relationships/hyperlink" Target="http://www.planetadejuego.com/c/tutoriales/" TargetMode="External"/><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2.jpeg"/><Relationship Id="rId41" Type="http://schemas.openxmlformats.org/officeDocument/2006/relationships/image" Target="media/image18.jpeg"/><Relationship Id="rId54" Type="http://schemas.openxmlformats.org/officeDocument/2006/relationships/hyperlink" Target="http://www.planetadejuego.com/img/360/xclamp-002.jpg" TargetMode="External"/><Relationship Id="rId62" Type="http://schemas.openxmlformats.org/officeDocument/2006/relationships/hyperlink" Target="http://www.planetadejuego.com/c/tecnologia/" TargetMode="External"/><Relationship Id="rId1" Type="http://schemas.openxmlformats.org/officeDocument/2006/relationships/styles" Target="styles.xml"/><Relationship Id="rId6" Type="http://schemas.openxmlformats.org/officeDocument/2006/relationships/hyperlink" Target="http://www.planetadejuego.com/c/xbox-360/" TargetMode="External"/><Relationship Id="rId11" Type="http://schemas.openxmlformats.org/officeDocument/2006/relationships/image" Target="media/image2.jpeg"/><Relationship Id="rId24" Type="http://schemas.openxmlformats.org/officeDocument/2006/relationships/image" Target="media/image9.jpeg"/><Relationship Id="rId32" Type="http://schemas.openxmlformats.org/officeDocument/2006/relationships/hyperlink" Target="http://www.planetadejuego.com/img/360/open.12.jpg" TargetMode="External"/><Relationship Id="rId37" Type="http://schemas.openxmlformats.org/officeDocument/2006/relationships/image" Target="media/image16.jpeg"/><Relationship Id="rId40" Type="http://schemas.openxmlformats.org/officeDocument/2006/relationships/hyperlink" Target="http://www.planetadejuego.com/img/360/open.16.jpg" TargetMode="External"/><Relationship Id="rId45" Type="http://schemas.openxmlformats.org/officeDocument/2006/relationships/image" Target="media/image20.jpeg"/><Relationship Id="rId53" Type="http://schemas.openxmlformats.org/officeDocument/2006/relationships/image" Target="media/image24.jpeg"/><Relationship Id="rId58" Type="http://schemas.openxmlformats.org/officeDocument/2006/relationships/hyperlink" Target="http://www.planetadejuego.com/consiguen-desbanear-una-xbox360" TargetMode="External"/><Relationship Id="rId5" Type="http://schemas.openxmlformats.org/officeDocument/2006/relationships/hyperlink" Target="http://www.planetadejuego.com/c/videoconsolas-general/" TargetMode="External"/><Relationship Id="rId15" Type="http://schemas.openxmlformats.org/officeDocument/2006/relationships/hyperlink" Target="http://www.planetadejuego.com/img/360/open.4.jpg" TargetMode="External"/><Relationship Id="rId23" Type="http://schemas.openxmlformats.org/officeDocument/2006/relationships/hyperlink" Target="http://www.planetadejuego.com/img/360/open.8.jpg" TargetMode="External"/><Relationship Id="rId28" Type="http://schemas.openxmlformats.org/officeDocument/2006/relationships/hyperlink" Target="http://www.planetadejuego.com/img/360/open.10.jpg" TargetMode="External"/><Relationship Id="rId36" Type="http://schemas.openxmlformats.org/officeDocument/2006/relationships/hyperlink" Target="http://www.planetadejuego.com/img/360/open.14.jpg" TargetMode="External"/><Relationship Id="rId49" Type="http://schemas.openxmlformats.org/officeDocument/2006/relationships/image" Target="media/image22.jpeg"/><Relationship Id="rId57" Type="http://schemas.openxmlformats.org/officeDocument/2006/relationships/image" Target="media/image26.jpeg"/><Relationship Id="rId61" Type="http://schemas.openxmlformats.org/officeDocument/2006/relationships/hyperlink" Target="http://www.planetadejuego.com/c/scene/" TargetMode="External"/><Relationship Id="rId10" Type="http://schemas.openxmlformats.org/officeDocument/2006/relationships/hyperlink" Target="http://www.planetadejuego.com/img/360/open.2.jpg" TargetMode="External"/><Relationship Id="rId19" Type="http://schemas.openxmlformats.org/officeDocument/2006/relationships/hyperlink" Target="http://www.planetadejuego.com/img/360/open.6.jpg" TargetMode="External"/><Relationship Id="rId31" Type="http://schemas.openxmlformats.org/officeDocument/2006/relationships/image" Target="media/image13.jpeg"/><Relationship Id="rId44" Type="http://schemas.openxmlformats.org/officeDocument/2006/relationships/hyperlink" Target="http://www.planetadejuego.com/img/360/open.18.jpg" TargetMode="External"/><Relationship Id="rId52" Type="http://schemas.openxmlformats.org/officeDocument/2006/relationships/hyperlink" Target="http://www.planetadejuego.com/img/360/xclamp-001.jpg" TargetMode="External"/><Relationship Id="rId60" Type="http://schemas.openxmlformats.org/officeDocument/2006/relationships/hyperlink" Target="http://www.planetadejuego.com/c/xbox-360/" TargetMode="External"/><Relationship Id="rId4" Type="http://schemas.openxmlformats.org/officeDocument/2006/relationships/hyperlink" Target="http://www.planetadejuego.com/tutorial-desmontar-xbox360" TargetMode="Externa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media/image11.jpeg"/><Relationship Id="rId30" Type="http://schemas.openxmlformats.org/officeDocument/2006/relationships/hyperlink" Target="http://www.planetadejuego.com/img/360/open.11.jpg" TargetMode="External"/><Relationship Id="rId35" Type="http://schemas.openxmlformats.org/officeDocument/2006/relationships/image" Target="media/image15.jpeg"/><Relationship Id="rId43" Type="http://schemas.openxmlformats.org/officeDocument/2006/relationships/image" Target="media/image19.jpeg"/><Relationship Id="rId48" Type="http://schemas.openxmlformats.org/officeDocument/2006/relationships/hyperlink" Target="http://www.planetadejuego.com/img/360/open.20.jpg" TargetMode="External"/><Relationship Id="rId56" Type="http://schemas.openxmlformats.org/officeDocument/2006/relationships/hyperlink" Target="http://www.planetadejuego.com/img/360/xclamp-003.jpg" TargetMode="External"/><Relationship Id="rId64" Type="http://schemas.openxmlformats.org/officeDocument/2006/relationships/theme" Target="theme/theme1.xml"/><Relationship Id="rId8" Type="http://schemas.openxmlformats.org/officeDocument/2006/relationships/hyperlink" Target="http://www.planetadejuego.com/img/360/open.1.jpg" TargetMode="External"/><Relationship Id="rId51" Type="http://schemas.openxmlformats.org/officeDocument/2006/relationships/image" Target="media/image23.jpeg"/><Relationship Id="rId3"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www.planetadejuego.com/img/360/open.5.jpg" TargetMode="External"/><Relationship Id="rId25" Type="http://schemas.openxmlformats.org/officeDocument/2006/relationships/image" Target="media/image10.jpeg"/><Relationship Id="rId33" Type="http://schemas.openxmlformats.org/officeDocument/2006/relationships/image" Target="media/image14.jpeg"/><Relationship Id="rId38" Type="http://schemas.openxmlformats.org/officeDocument/2006/relationships/hyperlink" Target="http://www.planetadejuego.com/img/360/open.15.jpg" TargetMode="External"/><Relationship Id="rId46" Type="http://schemas.openxmlformats.org/officeDocument/2006/relationships/hyperlink" Target="http://www.planetadejuego.com/img/360/open.19.jpg" TargetMode="External"/><Relationship Id="rId59" Type="http://schemas.openxmlformats.org/officeDocument/2006/relationships/hyperlink" Target="http://www.planetadejuego.com/c/videoconsolas-genera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780</Words>
  <Characters>4294</Characters>
  <Application>Microsoft Office Word</Application>
  <DocSecurity>0</DocSecurity>
  <Lines>35</Lines>
  <Paragraphs>10</Paragraphs>
  <ScaleCrop>false</ScaleCrop>
  <Company>Windows uE</Company>
  <LinksUpToDate>false</LinksUpToDate>
  <CharactersWithSpaces>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2</cp:revision>
  <dcterms:created xsi:type="dcterms:W3CDTF">2007-11-27T10:05:00Z</dcterms:created>
  <dcterms:modified xsi:type="dcterms:W3CDTF">2007-11-27T10:13:00Z</dcterms:modified>
</cp:coreProperties>
</file>